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34D" w:rsidRPr="009B134D" w:rsidRDefault="009B134D" w:rsidP="009B134D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Times New Roman"/>
          <w:color w:val="352F2B"/>
          <w:sz w:val="18"/>
          <w:szCs w:val="18"/>
          <w:lang w:eastAsia="ru-RU"/>
        </w:rPr>
      </w:pPr>
      <w:r w:rsidRPr="009B134D">
        <w:rPr>
          <w:rFonts w:ascii="Tahoma" w:eastAsia="Times New Roman" w:hAnsi="Tahoma" w:cs="Tahoma"/>
          <w:b/>
          <w:bCs/>
          <w:color w:val="800000"/>
          <w:sz w:val="48"/>
          <w:szCs w:val="48"/>
          <w:lang w:eastAsia="ru-RU"/>
        </w:rPr>
        <w:t>Растем и развиваемся с музыкой</w:t>
      </w:r>
    </w:p>
    <w:p w:rsidR="009B134D" w:rsidRPr="009B134D" w:rsidRDefault="009B134D" w:rsidP="009B134D">
      <w:pPr>
        <w:spacing w:after="0" w:line="240" w:lineRule="auto"/>
        <w:ind w:firstLine="709"/>
        <w:jc w:val="center"/>
        <w:outlineLvl w:val="3"/>
        <w:rPr>
          <w:rFonts w:ascii="Century Gothic" w:eastAsia="Times New Roman" w:hAnsi="Century Gothic" w:cs="Times New Roman"/>
          <w:b/>
          <w:bCs/>
          <w:color w:val="352F2B"/>
          <w:sz w:val="18"/>
          <w:szCs w:val="18"/>
          <w:lang w:eastAsia="ru-RU"/>
        </w:rPr>
      </w:pPr>
      <w:r w:rsidRPr="009B134D">
        <w:rPr>
          <w:rFonts w:ascii="Tahoma" w:eastAsia="Times New Roman" w:hAnsi="Tahoma" w:cs="Tahoma"/>
          <w:b/>
          <w:bCs/>
          <w:color w:val="352F2B"/>
          <w:sz w:val="32"/>
          <w:szCs w:val="32"/>
          <w:lang w:eastAsia="ru-RU"/>
        </w:rPr>
        <w:t> </w:t>
      </w:r>
    </w:p>
    <w:p w:rsidR="009B134D" w:rsidRPr="009B134D" w:rsidRDefault="009B134D" w:rsidP="009B134D">
      <w:pPr>
        <w:spacing w:after="0" w:line="240" w:lineRule="auto"/>
        <w:ind w:firstLine="709"/>
        <w:jc w:val="both"/>
        <w:rPr>
          <w:rFonts w:ascii="Century Gothic" w:eastAsia="Times New Roman" w:hAnsi="Century Gothic" w:cs="Times New Roman"/>
          <w:color w:val="352F2B"/>
          <w:sz w:val="18"/>
          <w:szCs w:val="18"/>
          <w:lang w:eastAsia="ru-RU"/>
        </w:rPr>
      </w:pPr>
      <w:r w:rsidRPr="009B134D">
        <w:rPr>
          <w:rFonts w:ascii="Bookman Old Style" w:eastAsia="Times New Roman" w:hAnsi="Bookman Old Style" w:cs="Tahoma"/>
          <w:color w:val="352F2B"/>
          <w:sz w:val="28"/>
          <w:szCs w:val="28"/>
          <w:lang w:eastAsia="ru-RU"/>
        </w:rPr>
        <w:t>Известно, что музыка играет большую роль в развитии детей. Мир насыщен звуками (шум волн, шелест леса, журчание ручья и так далее), цветами, формами и запахами - это рациональное целое для познания. Наблюдая за грудным ребенком мы отмечаем, какую радость испытывает ребенок от звуков, будь то голос матери или мелодия часов. Ведь музыка - это специфический язык. Как и присуще любому языку, он полон смысла, интонаций; артикуляционными и грамматическими особенностями. Поэтому очень важно воодушевлять детей музыкой. Нужно научить детей познавать мир с помощью музыки.</w:t>
      </w:r>
    </w:p>
    <w:p w:rsidR="009B134D" w:rsidRPr="009B134D" w:rsidRDefault="009B134D" w:rsidP="009B134D">
      <w:pPr>
        <w:spacing w:after="0" w:line="240" w:lineRule="auto"/>
        <w:ind w:firstLine="709"/>
        <w:jc w:val="both"/>
        <w:rPr>
          <w:rFonts w:ascii="Century Gothic" w:eastAsia="Times New Roman" w:hAnsi="Century Gothic" w:cs="Times New Roman"/>
          <w:color w:val="352F2B"/>
          <w:sz w:val="18"/>
          <w:szCs w:val="18"/>
          <w:lang w:eastAsia="ru-RU"/>
        </w:rPr>
      </w:pPr>
      <w:r w:rsidRPr="009B134D">
        <w:rPr>
          <w:rFonts w:ascii="Bookman Old Style" w:eastAsia="Times New Roman" w:hAnsi="Bookman Old Style" w:cs="Tahoma"/>
          <w:color w:val="352F2B"/>
          <w:sz w:val="28"/>
          <w:szCs w:val="28"/>
          <w:lang w:eastAsia="ru-RU"/>
        </w:rPr>
        <w:t>Первые музыкальные впечатления должны быть светлыми, логичными и не агрессивными. Ребенку важна мелодия, которую он сможет со временем попытаться повторить, то есть простые гармонии, приятные на слух. Идеально под все эти требования подходят произведения Моцарта, Шуберта, Гайдна, Вивальди, Чайковского и т.д.</w:t>
      </w:r>
    </w:p>
    <w:p w:rsidR="009B134D" w:rsidRPr="009B134D" w:rsidRDefault="009B134D" w:rsidP="009B134D">
      <w:pPr>
        <w:spacing w:after="0" w:line="240" w:lineRule="auto"/>
        <w:ind w:firstLine="709"/>
        <w:jc w:val="both"/>
        <w:rPr>
          <w:rFonts w:ascii="Century Gothic" w:eastAsia="Times New Roman" w:hAnsi="Century Gothic" w:cs="Times New Roman"/>
          <w:color w:val="352F2B"/>
          <w:sz w:val="18"/>
          <w:szCs w:val="18"/>
          <w:lang w:eastAsia="ru-RU"/>
        </w:rPr>
      </w:pPr>
    </w:p>
    <w:p w:rsidR="009B134D" w:rsidRPr="009B134D" w:rsidRDefault="009B134D" w:rsidP="009B134D">
      <w:pPr>
        <w:spacing w:after="0" w:line="240" w:lineRule="auto"/>
        <w:ind w:firstLine="709"/>
        <w:jc w:val="both"/>
        <w:rPr>
          <w:rFonts w:ascii="Century Gothic" w:eastAsia="Times New Roman" w:hAnsi="Century Gothic" w:cs="Times New Roman"/>
          <w:color w:val="352F2B"/>
          <w:sz w:val="18"/>
          <w:szCs w:val="18"/>
          <w:lang w:eastAsia="ru-RU"/>
        </w:rPr>
      </w:pPr>
      <w:r w:rsidRPr="009B134D">
        <w:rPr>
          <w:rFonts w:ascii="Bookman Old Style" w:eastAsia="Times New Roman" w:hAnsi="Bookman Old Style" w:cs="Tahoma"/>
          <w:color w:val="352F2B"/>
          <w:sz w:val="28"/>
          <w:szCs w:val="28"/>
          <w:lang w:eastAsia="ru-RU"/>
        </w:rPr>
        <w:t>Ученые установили, что дети слушающие музыку менее агрессивны, более уверенны в себе и окружающей обстановке, у них увеличивается способность к концентрации.</w:t>
      </w:r>
    </w:p>
    <w:p w:rsidR="00CA44D8" w:rsidRDefault="00CA44D8">
      <w:bookmarkStart w:id="0" w:name="_GoBack"/>
      <w:bookmarkEnd w:id="0"/>
    </w:p>
    <w:sectPr w:rsidR="00CA4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FE4"/>
    <w:rsid w:val="009B134D"/>
    <w:rsid w:val="00CA44D8"/>
    <w:rsid w:val="00F3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6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>diakov.net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2015-06-19T20:23:00Z</dcterms:created>
  <dcterms:modified xsi:type="dcterms:W3CDTF">2015-06-19T20:23:00Z</dcterms:modified>
</cp:coreProperties>
</file>